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FULLER GILBERT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433 ASCENSION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SECURITY NATIONAL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SNFCA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8.53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8.8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33,572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45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Adjusted for the annual 5% stock dividend paid on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were granted on December 5, 2025 for 2,461 shares of Class A Common Stock under the 2022 Equity Incentive Plan at a price of $8.53 per share. The units granted vest quarterly, and will be fully vested on December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Gilbert A. Fuller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3302" TargetMode="External"/><Relationship Id="rId5" Type="http://schemas.openxmlformats.org/officeDocument/2006/relationships/hyperlink" Target="http://www.sec.gov/cgi-bin/browse-edgar?action=getcompany&amp;CIK=00003186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671</Words>
  <Characters>3577</Characters>
  <CharactersWithSpaces>4147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